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52B6" w14:textId="57496954" w:rsidR="00867544" w:rsidRDefault="00690E63" w:rsidP="006A6962">
      <w:pPr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</w:rPr>
        <w:t>INDIANA REGIONAL MLS LLC</w:t>
      </w:r>
    </w:p>
    <w:p w14:paraId="288DF306" w14:textId="77777777" w:rsidR="006A6962" w:rsidRPr="00364E52" w:rsidRDefault="006A6962" w:rsidP="006A6962">
      <w:pPr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364E52">
        <w:rPr>
          <w:rFonts w:ascii="Arial" w:eastAsia="Times New Roman" w:hAnsi="Arial" w:cs="Arial"/>
          <w:b/>
          <w:bCs/>
          <w:sz w:val="22"/>
          <w:szCs w:val="22"/>
        </w:rPr>
        <w:t>Digital Millennium Copyright Act (DMCA) Notice</w:t>
      </w:r>
    </w:p>
    <w:p w14:paraId="68B0FE06" w14:textId="77777777" w:rsidR="00346FB9" w:rsidRPr="00364E52" w:rsidRDefault="00346FB9" w:rsidP="006A6962">
      <w:pPr>
        <w:jc w:val="both"/>
        <w:textAlignment w:val="baseline"/>
        <w:outlineLvl w:val="2"/>
        <w:rPr>
          <w:rFonts w:ascii="Arial" w:hAnsi="Arial" w:cs="Arial"/>
          <w:sz w:val="22"/>
          <w:szCs w:val="22"/>
        </w:rPr>
      </w:pPr>
    </w:p>
    <w:p w14:paraId="7D31255A" w14:textId="26FE6538" w:rsidR="006E62CF" w:rsidRDefault="00690E63" w:rsidP="006A6962">
      <w:pPr>
        <w:jc w:val="both"/>
        <w:textAlignment w:val="baseline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Regional MLS LLC</w:t>
      </w:r>
      <w:r w:rsidR="00A53AD2">
        <w:rPr>
          <w:rFonts w:ascii="Arial" w:hAnsi="Arial" w:cs="Arial"/>
          <w:sz w:val="22"/>
          <w:szCs w:val="22"/>
        </w:rPr>
        <w:t xml:space="preserve"> </w:t>
      </w:r>
      <w:r w:rsidR="006E62CF">
        <w:rPr>
          <w:rFonts w:ascii="Arial" w:hAnsi="Arial" w:cs="Arial"/>
          <w:sz w:val="22"/>
          <w:szCs w:val="22"/>
        </w:rPr>
        <w:t>(“</w:t>
      </w:r>
      <w:r>
        <w:rPr>
          <w:rFonts w:ascii="Arial" w:hAnsi="Arial" w:cs="Arial"/>
          <w:sz w:val="22"/>
          <w:szCs w:val="22"/>
        </w:rPr>
        <w:t>IRMLS</w:t>
      </w:r>
      <w:r w:rsidR="006E62CF">
        <w:rPr>
          <w:rFonts w:ascii="Arial" w:hAnsi="Arial" w:cs="Arial"/>
          <w:sz w:val="22"/>
          <w:szCs w:val="22"/>
        </w:rPr>
        <w:t xml:space="preserve">”) </w:t>
      </w:r>
      <w:r w:rsidR="00A53AD2">
        <w:rPr>
          <w:rFonts w:ascii="Arial" w:hAnsi="Arial" w:cs="Arial"/>
          <w:sz w:val="22"/>
          <w:szCs w:val="22"/>
        </w:rPr>
        <w:t>own</w:t>
      </w:r>
      <w:r w:rsidR="008D0EFD">
        <w:rPr>
          <w:rFonts w:ascii="Arial" w:hAnsi="Arial" w:cs="Arial"/>
          <w:sz w:val="22"/>
          <w:szCs w:val="22"/>
        </w:rPr>
        <w:t>s</w:t>
      </w:r>
      <w:r w:rsidR="00A53AD2">
        <w:rPr>
          <w:rFonts w:ascii="Arial" w:hAnsi="Arial" w:cs="Arial"/>
          <w:sz w:val="22"/>
          <w:szCs w:val="22"/>
        </w:rPr>
        <w:t>, operate</w:t>
      </w:r>
      <w:r w:rsidR="008D0EFD">
        <w:rPr>
          <w:rFonts w:ascii="Arial" w:hAnsi="Arial" w:cs="Arial"/>
          <w:sz w:val="22"/>
          <w:szCs w:val="22"/>
        </w:rPr>
        <w:t>s</w:t>
      </w:r>
      <w:r w:rsidR="00A53AD2">
        <w:rPr>
          <w:rFonts w:ascii="Arial" w:hAnsi="Arial" w:cs="Arial"/>
          <w:sz w:val="22"/>
          <w:szCs w:val="22"/>
        </w:rPr>
        <w:t xml:space="preserve">, and/or </w:t>
      </w:r>
      <w:r w:rsidR="00A53AD2" w:rsidRPr="003D25A5">
        <w:rPr>
          <w:rFonts w:ascii="Arial" w:hAnsi="Arial" w:cs="Arial"/>
          <w:sz w:val="22"/>
          <w:szCs w:val="22"/>
        </w:rPr>
        <w:t>maintai</w:t>
      </w:r>
      <w:r w:rsidR="003E4D4E">
        <w:rPr>
          <w:rFonts w:ascii="Arial" w:hAnsi="Arial" w:cs="Arial"/>
          <w:sz w:val="22"/>
          <w:szCs w:val="22"/>
        </w:rPr>
        <w:t>n</w:t>
      </w:r>
      <w:r w:rsidR="008D0E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062C8">
          <w:rPr>
            <w:rStyle w:val="Hyperlink"/>
            <w:rFonts w:ascii="Arial" w:hAnsi="Arial" w:cs="Arial"/>
            <w:sz w:val="22"/>
            <w:szCs w:val="22"/>
          </w:rPr>
          <w:t>www.reindiana.com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C45F74">
        <w:rPr>
          <w:rFonts w:ascii="Arial" w:hAnsi="Arial" w:cs="Arial"/>
          <w:sz w:val="22"/>
          <w:szCs w:val="22"/>
        </w:rPr>
        <w:t>and other websites on which this notice appears or is linked (</w:t>
      </w:r>
      <w:r w:rsidR="003E4D4E">
        <w:rPr>
          <w:rFonts w:ascii="Arial" w:hAnsi="Arial" w:cs="Arial"/>
          <w:sz w:val="22"/>
          <w:szCs w:val="22"/>
        </w:rPr>
        <w:t xml:space="preserve">the </w:t>
      </w:r>
      <w:r w:rsidR="00C45F74">
        <w:rPr>
          <w:rFonts w:ascii="Arial" w:hAnsi="Arial" w:cs="Arial"/>
          <w:sz w:val="22"/>
          <w:szCs w:val="22"/>
        </w:rPr>
        <w:t>“Site” or “Sites”).</w:t>
      </w:r>
    </w:p>
    <w:p w14:paraId="5FBB1DEB" w14:textId="77777777" w:rsidR="00867544" w:rsidRDefault="00867544" w:rsidP="006A6962">
      <w:pPr>
        <w:jc w:val="both"/>
        <w:textAlignment w:val="baseline"/>
        <w:outlineLvl w:val="2"/>
        <w:rPr>
          <w:rFonts w:ascii="Arial" w:eastAsia="Times New Roman" w:hAnsi="Arial" w:cs="Arial"/>
          <w:bCs/>
          <w:sz w:val="22"/>
          <w:szCs w:val="22"/>
        </w:rPr>
      </w:pPr>
    </w:p>
    <w:p w14:paraId="2877AE5E" w14:textId="7DB06495" w:rsidR="00112CA5" w:rsidRDefault="00364E52" w:rsidP="006A6962">
      <w:pPr>
        <w:jc w:val="both"/>
        <w:textAlignment w:val="baseline"/>
        <w:outlineLvl w:val="2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This S</w:t>
      </w:r>
      <w:r w:rsidR="006A6962" w:rsidRPr="00491D5C">
        <w:rPr>
          <w:rFonts w:ascii="Arial" w:eastAsia="Times New Roman" w:hAnsi="Arial" w:cs="Arial"/>
          <w:bCs/>
          <w:sz w:val="22"/>
          <w:szCs w:val="22"/>
        </w:rPr>
        <w:t xml:space="preserve">ite follows the safe harbor provisions of 17 USC </w:t>
      </w:r>
      <w:r w:rsidR="006A6962" w:rsidRPr="00491D5C">
        <w:rPr>
          <w:rFonts w:ascii="Arial" w:hAnsi="Arial" w:cs="Arial"/>
          <w:sz w:val="22"/>
          <w:szCs w:val="22"/>
        </w:rPr>
        <w:t>§ 512, otherwise known as the Digital Millennium Cop</w:t>
      </w:r>
      <w:r w:rsidR="00112CA5">
        <w:rPr>
          <w:rFonts w:ascii="Arial" w:hAnsi="Arial" w:cs="Arial"/>
          <w:sz w:val="22"/>
          <w:szCs w:val="22"/>
        </w:rPr>
        <w:t>yright Act (</w:t>
      </w:r>
      <w:r w:rsidR="00A129D4">
        <w:rPr>
          <w:rFonts w:ascii="Arial" w:hAnsi="Arial" w:cs="Arial"/>
          <w:sz w:val="22"/>
          <w:szCs w:val="22"/>
        </w:rPr>
        <w:t>“</w:t>
      </w:r>
      <w:r w:rsidR="00112CA5">
        <w:rPr>
          <w:rFonts w:ascii="Arial" w:hAnsi="Arial" w:cs="Arial"/>
          <w:sz w:val="22"/>
          <w:szCs w:val="22"/>
        </w:rPr>
        <w:t>DCMA</w:t>
      </w:r>
      <w:r w:rsidR="00A129D4">
        <w:rPr>
          <w:rFonts w:ascii="Arial" w:hAnsi="Arial" w:cs="Arial"/>
          <w:sz w:val="22"/>
          <w:szCs w:val="22"/>
        </w:rPr>
        <w:t>”</w:t>
      </w:r>
      <w:r w:rsidR="00112CA5">
        <w:rPr>
          <w:rFonts w:ascii="Arial" w:hAnsi="Arial" w:cs="Arial"/>
          <w:sz w:val="22"/>
          <w:szCs w:val="22"/>
        </w:rPr>
        <w:t xml:space="preserve">). As such, </w:t>
      </w:r>
      <w:r w:rsidR="00690E63">
        <w:rPr>
          <w:rFonts w:ascii="Arial" w:hAnsi="Arial" w:cs="Arial"/>
          <w:sz w:val="22"/>
          <w:szCs w:val="22"/>
        </w:rPr>
        <w:t>IRMLS</w:t>
      </w:r>
      <w:r w:rsidR="006A6962" w:rsidRPr="00491D5C">
        <w:rPr>
          <w:rFonts w:ascii="Arial" w:hAnsi="Arial" w:cs="Arial"/>
          <w:sz w:val="22"/>
          <w:szCs w:val="22"/>
        </w:rPr>
        <w:t xml:space="preserve"> will respond to written notific</w:t>
      </w:r>
      <w:r w:rsidR="007A5D79">
        <w:rPr>
          <w:rFonts w:ascii="Arial" w:hAnsi="Arial" w:cs="Arial"/>
          <w:sz w:val="22"/>
          <w:szCs w:val="22"/>
        </w:rPr>
        <w:t>ation of copyright infringement</w:t>
      </w:r>
      <w:r w:rsidR="006A6962" w:rsidRPr="00491D5C">
        <w:rPr>
          <w:rFonts w:ascii="Arial" w:hAnsi="Arial" w:cs="Arial"/>
          <w:sz w:val="22"/>
          <w:szCs w:val="22"/>
        </w:rPr>
        <w:t xml:space="preserve"> in accordance with the DM</w:t>
      </w:r>
      <w:r w:rsidR="003E4D4E">
        <w:rPr>
          <w:rFonts w:ascii="Arial" w:hAnsi="Arial" w:cs="Arial"/>
          <w:sz w:val="22"/>
          <w:szCs w:val="22"/>
        </w:rPr>
        <w:t>C</w:t>
      </w:r>
      <w:r w:rsidR="006A6962" w:rsidRPr="00491D5C">
        <w:rPr>
          <w:rFonts w:ascii="Arial" w:hAnsi="Arial" w:cs="Arial"/>
          <w:sz w:val="22"/>
          <w:szCs w:val="22"/>
        </w:rPr>
        <w:t>A.</w:t>
      </w:r>
    </w:p>
    <w:p w14:paraId="12691881" w14:textId="77777777" w:rsidR="006A6962" w:rsidRPr="00491D5C" w:rsidRDefault="006A6962" w:rsidP="006A6962">
      <w:pPr>
        <w:jc w:val="both"/>
        <w:textAlignment w:val="baseline"/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491D5C">
        <w:rPr>
          <w:rFonts w:ascii="Arial" w:hAnsi="Arial" w:cs="Arial"/>
          <w:sz w:val="22"/>
          <w:szCs w:val="22"/>
        </w:rPr>
        <w:t xml:space="preserve"> </w:t>
      </w:r>
    </w:p>
    <w:p w14:paraId="64DDC3DC" w14:textId="3CBC8E47" w:rsidR="006A6962" w:rsidRDefault="006A6962" w:rsidP="006A6962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491D5C">
        <w:rPr>
          <w:rFonts w:ascii="Arial" w:hAnsi="Arial" w:cs="Arial"/>
          <w:sz w:val="22"/>
          <w:szCs w:val="22"/>
        </w:rPr>
        <w:t>If you believe that your intellectual property r</w:t>
      </w:r>
      <w:r w:rsidR="00112CA5">
        <w:rPr>
          <w:rFonts w:ascii="Arial" w:hAnsi="Arial" w:cs="Arial"/>
          <w:sz w:val="22"/>
          <w:szCs w:val="22"/>
        </w:rPr>
        <w:t xml:space="preserve">ights have been violated by </w:t>
      </w:r>
      <w:r w:rsidR="00690E63">
        <w:rPr>
          <w:rFonts w:ascii="Arial" w:hAnsi="Arial" w:cs="Arial"/>
          <w:sz w:val="22"/>
          <w:szCs w:val="22"/>
        </w:rPr>
        <w:t>IRMLS</w:t>
      </w:r>
      <w:r w:rsidR="004E2AE9">
        <w:rPr>
          <w:rFonts w:ascii="Arial" w:hAnsi="Arial" w:cs="Arial"/>
          <w:sz w:val="22"/>
          <w:szCs w:val="22"/>
        </w:rPr>
        <w:t xml:space="preserve"> or by a third-</w:t>
      </w:r>
      <w:r w:rsidRPr="00491D5C">
        <w:rPr>
          <w:rFonts w:ascii="Arial" w:hAnsi="Arial" w:cs="Arial"/>
          <w:sz w:val="22"/>
          <w:szCs w:val="22"/>
        </w:rPr>
        <w:t>party who has provided content on our Site, please provide all of the fo</w:t>
      </w:r>
      <w:r w:rsidR="00112CA5">
        <w:rPr>
          <w:rFonts w:ascii="Arial" w:hAnsi="Arial" w:cs="Arial"/>
          <w:sz w:val="22"/>
          <w:szCs w:val="22"/>
        </w:rPr>
        <w:t xml:space="preserve">llowing information to the </w:t>
      </w:r>
      <w:r w:rsidR="00690E63">
        <w:rPr>
          <w:rFonts w:ascii="Arial" w:hAnsi="Arial" w:cs="Arial"/>
          <w:sz w:val="22"/>
          <w:szCs w:val="22"/>
        </w:rPr>
        <w:t>IRMLS</w:t>
      </w:r>
      <w:r w:rsidR="00112CA5">
        <w:rPr>
          <w:rFonts w:ascii="Arial" w:hAnsi="Arial" w:cs="Arial"/>
          <w:sz w:val="22"/>
          <w:szCs w:val="22"/>
        </w:rPr>
        <w:t xml:space="preserve"> Designated Copyright A</w:t>
      </w:r>
      <w:r w:rsidRPr="00491D5C">
        <w:rPr>
          <w:rFonts w:ascii="Arial" w:hAnsi="Arial" w:cs="Arial"/>
          <w:sz w:val="22"/>
          <w:szCs w:val="22"/>
        </w:rPr>
        <w:t>gent listed below:</w:t>
      </w:r>
    </w:p>
    <w:p w14:paraId="2AAFB533" w14:textId="77777777" w:rsidR="00112CA5" w:rsidRPr="00491D5C" w:rsidRDefault="00112CA5" w:rsidP="006A6962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C73D0B" w14:textId="619A17AD" w:rsidR="006A6962" w:rsidRPr="00491D5C" w:rsidRDefault="001428DD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6A6962" w:rsidRPr="00491D5C">
        <w:rPr>
          <w:rFonts w:ascii="Arial" w:hAnsi="Arial" w:cs="Arial"/>
          <w:sz w:val="22"/>
          <w:szCs w:val="22"/>
        </w:rPr>
        <w:t>A description of the copyrighted work or other intellectual property that you claim has been infringed;</w:t>
      </w:r>
    </w:p>
    <w:p w14:paraId="437DAED4" w14:textId="499217D9" w:rsidR="006A6962" w:rsidRPr="00491D5C" w:rsidRDefault="001428DD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6A6962" w:rsidRPr="00491D5C">
        <w:rPr>
          <w:rFonts w:ascii="Arial" w:hAnsi="Arial" w:cs="Arial"/>
          <w:sz w:val="22"/>
          <w:szCs w:val="22"/>
        </w:rPr>
        <w:t>A description of where the material that you claim is infringing is located on the Site;</w:t>
      </w:r>
    </w:p>
    <w:p w14:paraId="47A8E111" w14:textId="449BD0DA" w:rsidR="006A6962" w:rsidRPr="00491D5C" w:rsidRDefault="001428DD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6A6962" w:rsidRPr="00491D5C">
        <w:rPr>
          <w:rFonts w:ascii="Arial" w:hAnsi="Arial" w:cs="Arial"/>
          <w:sz w:val="22"/>
          <w:szCs w:val="22"/>
        </w:rPr>
        <w:t xml:space="preserve">An address, a telephone number, </w:t>
      </w:r>
      <w:r w:rsidR="00D93609">
        <w:rPr>
          <w:rFonts w:ascii="Arial" w:hAnsi="Arial" w:cs="Arial"/>
          <w:sz w:val="22"/>
          <w:szCs w:val="22"/>
        </w:rPr>
        <w:t xml:space="preserve">and an e-mail address where </w:t>
      </w:r>
      <w:r w:rsidR="00690E63">
        <w:rPr>
          <w:rFonts w:ascii="Arial" w:hAnsi="Arial" w:cs="Arial"/>
          <w:sz w:val="22"/>
          <w:szCs w:val="22"/>
        </w:rPr>
        <w:t>IRMLS</w:t>
      </w:r>
      <w:r w:rsidR="006A6962" w:rsidRPr="00491D5C">
        <w:rPr>
          <w:rFonts w:ascii="Arial" w:hAnsi="Arial" w:cs="Arial"/>
          <w:sz w:val="22"/>
          <w:szCs w:val="22"/>
        </w:rPr>
        <w:t xml:space="preserve"> can contact you;</w:t>
      </w:r>
    </w:p>
    <w:p w14:paraId="387B410B" w14:textId="5B30E9C9" w:rsidR="001428DD" w:rsidRDefault="001428DD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6A6962" w:rsidRPr="00491D5C">
        <w:rPr>
          <w:rFonts w:ascii="Arial" w:hAnsi="Arial" w:cs="Arial"/>
          <w:sz w:val="22"/>
          <w:szCs w:val="22"/>
        </w:rPr>
        <w:t xml:space="preserve">A statement that you have a good-faith belief that the use is not authorized by the copyright </w:t>
      </w:r>
      <w:r w:rsidR="004E2AE9">
        <w:rPr>
          <w:rFonts w:ascii="Arial" w:hAnsi="Arial" w:cs="Arial"/>
          <w:sz w:val="22"/>
          <w:szCs w:val="22"/>
        </w:rPr>
        <w:t xml:space="preserve">owner, or </w:t>
      </w:r>
      <w:r w:rsidR="006A6962" w:rsidRPr="00491D5C">
        <w:rPr>
          <w:rFonts w:ascii="Arial" w:hAnsi="Arial" w:cs="Arial"/>
          <w:sz w:val="22"/>
          <w:szCs w:val="22"/>
        </w:rPr>
        <w:t xml:space="preserve">other intellectual property rights owner, </w:t>
      </w:r>
      <w:r w:rsidR="004E2AE9">
        <w:rPr>
          <w:rFonts w:ascii="Arial" w:hAnsi="Arial" w:cs="Arial"/>
          <w:sz w:val="22"/>
          <w:szCs w:val="22"/>
        </w:rPr>
        <w:t xml:space="preserve">or </w:t>
      </w:r>
      <w:r w:rsidR="006A6962" w:rsidRPr="00491D5C">
        <w:rPr>
          <w:rFonts w:ascii="Arial" w:hAnsi="Arial" w:cs="Arial"/>
          <w:sz w:val="22"/>
          <w:szCs w:val="22"/>
        </w:rPr>
        <w:t>by its agent, or by law;</w:t>
      </w:r>
    </w:p>
    <w:p w14:paraId="59398CF7" w14:textId="369F7957" w:rsidR="001428DD" w:rsidRDefault="001428DD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6A6962" w:rsidRPr="00491D5C">
        <w:rPr>
          <w:rFonts w:ascii="Arial" w:hAnsi="Arial" w:cs="Arial"/>
          <w:sz w:val="22"/>
          <w:szCs w:val="22"/>
        </w:rPr>
        <w:t xml:space="preserve">A statement by you </w:t>
      </w:r>
      <w:r w:rsidR="004E2AE9">
        <w:rPr>
          <w:rFonts w:ascii="Arial" w:hAnsi="Arial" w:cs="Arial"/>
          <w:sz w:val="22"/>
          <w:szCs w:val="22"/>
        </w:rPr>
        <w:t>that under penalty of perjury</w:t>
      </w:r>
      <w:r w:rsidR="006A6962" w:rsidRPr="00491D5C">
        <w:rPr>
          <w:rFonts w:ascii="Arial" w:hAnsi="Arial" w:cs="Arial"/>
          <w:sz w:val="22"/>
          <w:szCs w:val="22"/>
        </w:rPr>
        <w:t xml:space="preserve"> the information in your notice is accurate and that you are the copyright </w:t>
      </w:r>
      <w:r w:rsidR="004E2AE9">
        <w:rPr>
          <w:rFonts w:ascii="Arial" w:hAnsi="Arial" w:cs="Arial"/>
          <w:sz w:val="22"/>
          <w:szCs w:val="22"/>
        </w:rPr>
        <w:t xml:space="preserve">owner </w:t>
      </w:r>
      <w:r w:rsidR="006A6962" w:rsidRPr="00491D5C">
        <w:rPr>
          <w:rFonts w:ascii="Arial" w:hAnsi="Arial" w:cs="Arial"/>
          <w:sz w:val="22"/>
          <w:szCs w:val="22"/>
        </w:rPr>
        <w:t>or intellectual property owner or are authorized to act on the owner’s behalf;</w:t>
      </w:r>
    </w:p>
    <w:p w14:paraId="70DC8CED" w14:textId="65C91778" w:rsidR="006A6962" w:rsidRPr="00491D5C" w:rsidRDefault="001428DD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="006A6962" w:rsidRPr="00491D5C">
        <w:rPr>
          <w:rFonts w:ascii="Arial" w:hAnsi="Arial" w:cs="Arial"/>
          <w:sz w:val="22"/>
          <w:szCs w:val="22"/>
        </w:rPr>
        <w:t>Your electronic or physical signature.</w:t>
      </w:r>
    </w:p>
    <w:p w14:paraId="581753A3" w14:textId="77777777" w:rsidR="00112CA5" w:rsidRDefault="00112CA5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1F071A7" w14:textId="3ABD1485" w:rsidR="006A6962" w:rsidRDefault="00690E63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IRMLS</w:t>
      </w:r>
      <w:r w:rsidR="006A6962" w:rsidRPr="00491D5C">
        <w:rPr>
          <w:rFonts w:ascii="Arial" w:hAnsi="Arial" w:cs="Arial"/>
          <w:sz w:val="22"/>
          <w:szCs w:val="22"/>
        </w:rPr>
        <w:t xml:space="preserve"> may request additional information </w:t>
      </w:r>
      <w:r w:rsidR="00535DB9">
        <w:rPr>
          <w:rFonts w:ascii="Arial" w:hAnsi="Arial" w:cs="Arial"/>
          <w:sz w:val="22"/>
          <w:szCs w:val="22"/>
        </w:rPr>
        <w:t xml:space="preserve">from you </w:t>
      </w:r>
      <w:r w:rsidR="006A6962" w:rsidRPr="00491D5C">
        <w:rPr>
          <w:rFonts w:ascii="Arial" w:hAnsi="Arial" w:cs="Arial"/>
          <w:sz w:val="22"/>
          <w:szCs w:val="22"/>
        </w:rPr>
        <w:t xml:space="preserve">before removing any infringing material. </w:t>
      </w:r>
      <w:r>
        <w:rPr>
          <w:rFonts w:ascii="Arial" w:hAnsi="Arial" w:cs="Arial"/>
          <w:sz w:val="22"/>
          <w:szCs w:val="22"/>
        </w:rPr>
        <w:t>IRMLS</w:t>
      </w:r>
      <w:r w:rsidR="006A6962" w:rsidRPr="00491D5C">
        <w:rPr>
          <w:rFonts w:ascii="Arial" w:hAnsi="Arial" w:cs="Arial"/>
          <w:sz w:val="22"/>
          <w:szCs w:val="22"/>
        </w:rPr>
        <w:t xml:space="preserve"> may provide the alleged infringing party with your e-mail address so that that person can respond to your allegations.</w:t>
      </w:r>
    </w:p>
    <w:p w14:paraId="5044DA8D" w14:textId="77777777" w:rsidR="00112CA5" w:rsidRPr="00491D5C" w:rsidRDefault="00112CA5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C81269D" w14:textId="73D343FF" w:rsidR="00112CA5" w:rsidRDefault="006A6962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91D5C">
        <w:rPr>
          <w:rFonts w:ascii="Arial" w:hAnsi="Arial" w:cs="Arial"/>
          <w:sz w:val="22"/>
          <w:szCs w:val="22"/>
        </w:rPr>
        <w:t>Pursuant to Title 17, United State</w:t>
      </w:r>
      <w:r w:rsidR="00A129D4">
        <w:rPr>
          <w:rFonts w:ascii="Arial" w:hAnsi="Arial" w:cs="Arial"/>
          <w:sz w:val="22"/>
          <w:szCs w:val="22"/>
        </w:rPr>
        <w:t>s C</w:t>
      </w:r>
      <w:r w:rsidRPr="00491D5C">
        <w:rPr>
          <w:rFonts w:ascii="Arial" w:hAnsi="Arial" w:cs="Arial"/>
          <w:sz w:val="22"/>
          <w:szCs w:val="22"/>
        </w:rPr>
        <w:t>ode, Section 512(c)(2), notifications of claimed copyright</w:t>
      </w:r>
      <w:r w:rsidR="00112CA5">
        <w:rPr>
          <w:rFonts w:ascii="Arial" w:hAnsi="Arial" w:cs="Arial"/>
          <w:sz w:val="22"/>
          <w:szCs w:val="22"/>
        </w:rPr>
        <w:t xml:space="preserve"> infringement should be sent to </w:t>
      </w:r>
      <w:r w:rsidR="00690E63">
        <w:rPr>
          <w:rFonts w:ascii="Arial" w:hAnsi="Arial" w:cs="Arial"/>
          <w:sz w:val="22"/>
          <w:szCs w:val="22"/>
        </w:rPr>
        <w:t>IRMLS</w:t>
      </w:r>
      <w:r w:rsidRPr="00491D5C">
        <w:rPr>
          <w:rFonts w:ascii="Arial" w:hAnsi="Arial" w:cs="Arial"/>
          <w:sz w:val="22"/>
          <w:szCs w:val="22"/>
        </w:rPr>
        <w:t xml:space="preserve">’s Designated </w:t>
      </w:r>
      <w:r w:rsidR="003C1BB2">
        <w:rPr>
          <w:rFonts w:ascii="Arial" w:hAnsi="Arial" w:cs="Arial"/>
          <w:sz w:val="22"/>
          <w:szCs w:val="22"/>
        </w:rPr>
        <w:t xml:space="preserve">Copyright </w:t>
      </w:r>
      <w:r w:rsidRPr="00491D5C">
        <w:rPr>
          <w:rFonts w:ascii="Arial" w:hAnsi="Arial" w:cs="Arial"/>
          <w:sz w:val="22"/>
          <w:szCs w:val="22"/>
        </w:rPr>
        <w:t xml:space="preserve">Agent listed below. </w:t>
      </w:r>
    </w:p>
    <w:p w14:paraId="01B35B9C" w14:textId="77777777" w:rsidR="00112CA5" w:rsidRDefault="00112CA5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8CE2BD7" w14:textId="77777777" w:rsidR="006A6962" w:rsidRPr="00491D5C" w:rsidRDefault="006A6962" w:rsidP="006A696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91D5C">
        <w:rPr>
          <w:rFonts w:ascii="Arial" w:hAnsi="Arial" w:cs="Arial"/>
          <w:sz w:val="22"/>
          <w:szCs w:val="22"/>
        </w:rPr>
        <w:t>ALL INQUIRES NOT RELEVANT TO THE FOLLOWING PROCEDURE WILL RECEIVE NO RESPONSE.</w:t>
      </w:r>
    </w:p>
    <w:p w14:paraId="7874AB79" w14:textId="77777777" w:rsidR="00112CA5" w:rsidRDefault="00112CA5" w:rsidP="006A6962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EE34608" w14:textId="7BB82A12" w:rsidR="00112CA5" w:rsidRDefault="00690E63" w:rsidP="006A6962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IRMLS</w:t>
      </w:r>
      <w:r w:rsidR="00112CA5">
        <w:rPr>
          <w:rFonts w:ascii="Arial" w:hAnsi="Arial" w:cs="Arial"/>
          <w:sz w:val="22"/>
          <w:szCs w:val="22"/>
        </w:rPr>
        <w:t xml:space="preserve"> Designated </w:t>
      </w:r>
      <w:r w:rsidR="003C1BB2">
        <w:rPr>
          <w:rFonts w:ascii="Arial" w:hAnsi="Arial" w:cs="Arial"/>
          <w:sz w:val="22"/>
          <w:szCs w:val="22"/>
        </w:rPr>
        <w:t xml:space="preserve">Copyright </w:t>
      </w:r>
      <w:r w:rsidR="00112CA5">
        <w:rPr>
          <w:rFonts w:ascii="Arial" w:hAnsi="Arial" w:cs="Arial"/>
          <w:sz w:val="22"/>
          <w:szCs w:val="22"/>
        </w:rPr>
        <w:t>Agent:</w:t>
      </w:r>
    </w:p>
    <w:p w14:paraId="59272360" w14:textId="77777777" w:rsidR="001A79B3" w:rsidRDefault="001A79B3" w:rsidP="006A6962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234F860" w14:textId="40E6C1AF" w:rsidR="001A79B3" w:rsidRPr="003E4D4E" w:rsidRDefault="00D756B6" w:rsidP="001A79B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 Kendall</w:t>
      </w:r>
    </w:p>
    <w:p w14:paraId="352947FA" w14:textId="760B9706" w:rsidR="001A79B3" w:rsidRPr="003E4D4E" w:rsidRDefault="00690E63" w:rsidP="001A79B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1415 Union Street</w:t>
      </w:r>
    </w:p>
    <w:p w14:paraId="0BBB1824" w14:textId="10487948" w:rsidR="001A79B3" w:rsidRPr="003E4D4E" w:rsidRDefault="00690E63" w:rsidP="001A79B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Lafayette, IN 47904</w:t>
      </w:r>
    </w:p>
    <w:p w14:paraId="3E6E60E1" w14:textId="6FA13415" w:rsidR="000B5225" w:rsidRDefault="00D756B6" w:rsidP="00D948A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765-429-5411</w:t>
      </w:r>
    </w:p>
    <w:p w14:paraId="78524300" w14:textId="7604831A" w:rsidR="009551AE" w:rsidRPr="00D948A9" w:rsidRDefault="00214010" w:rsidP="00D948A9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8" w:history="1">
        <w:r w:rsidR="00D756B6" w:rsidRPr="00A037C7">
          <w:rPr>
            <w:rStyle w:val="Hyperlink"/>
            <w:rFonts w:ascii="Arial" w:hAnsi="Arial" w:cs="Arial"/>
            <w:sz w:val="22"/>
            <w:szCs w:val="22"/>
          </w:rPr>
          <w:t>carrie@irmls.net</w:t>
        </w:r>
      </w:hyperlink>
      <w:r w:rsidR="00D756B6">
        <w:rPr>
          <w:rFonts w:ascii="Arial" w:hAnsi="Arial" w:cs="Arial"/>
          <w:sz w:val="22"/>
          <w:szCs w:val="22"/>
        </w:rPr>
        <w:t xml:space="preserve"> </w:t>
      </w:r>
    </w:p>
    <w:sectPr w:rsidR="009551AE" w:rsidRPr="00D948A9" w:rsidSect="0049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30A0A" w14:textId="77777777" w:rsidR="00C86FD9" w:rsidRDefault="00C86FD9" w:rsidP="00A304A8">
      <w:r>
        <w:separator/>
      </w:r>
    </w:p>
  </w:endnote>
  <w:endnote w:type="continuationSeparator" w:id="0">
    <w:p w14:paraId="5E4321C8" w14:textId="77777777" w:rsidR="00C86FD9" w:rsidRDefault="00C86FD9" w:rsidP="00A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23B2C" w14:textId="77777777" w:rsidR="00C86FD9" w:rsidRDefault="00C86FD9" w:rsidP="00A304A8">
      <w:r>
        <w:separator/>
      </w:r>
    </w:p>
  </w:footnote>
  <w:footnote w:type="continuationSeparator" w:id="0">
    <w:p w14:paraId="5F6DED4B" w14:textId="77777777" w:rsidR="00C86FD9" w:rsidRDefault="00C86FD9" w:rsidP="00A3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2"/>
    <w:rsid w:val="00030BAD"/>
    <w:rsid w:val="000B45EC"/>
    <w:rsid w:val="000B5225"/>
    <w:rsid w:val="000E46B4"/>
    <w:rsid w:val="00112CA5"/>
    <w:rsid w:val="001428DD"/>
    <w:rsid w:val="001A79B3"/>
    <w:rsid w:val="00214010"/>
    <w:rsid w:val="00345F95"/>
    <w:rsid w:val="00346FB9"/>
    <w:rsid w:val="0035298C"/>
    <w:rsid w:val="00364E52"/>
    <w:rsid w:val="003C1BB2"/>
    <w:rsid w:val="003D25A5"/>
    <w:rsid w:val="003E4D4E"/>
    <w:rsid w:val="004431A8"/>
    <w:rsid w:val="004730D5"/>
    <w:rsid w:val="00491D5C"/>
    <w:rsid w:val="004D3C49"/>
    <w:rsid w:val="004E2AE9"/>
    <w:rsid w:val="005100EA"/>
    <w:rsid w:val="00535DB9"/>
    <w:rsid w:val="005A7245"/>
    <w:rsid w:val="005C35D0"/>
    <w:rsid w:val="005C7649"/>
    <w:rsid w:val="0060170A"/>
    <w:rsid w:val="00690E63"/>
    <w:rsid w:val="006A6962"/>
    <w:rsid w:val="006B0071"/>
    <w:rsid w:val="006E62CF"/>
    <w:rsid w:val="007A5D79"/>
    <w:rsid w:val="00867544"/>
    <w:rsid w:val="008D0EFD"/>
    <w:rsid w:val="009551AE"/>
    <w:rsid w:val="00A129D4"/>
    <w:rsid w:val="00A304A8"/>
    <w:rsid w:val="00A53AD2"/>
    <w:rsid w:val="00AC3718"/>
    <w:rsid w:val="00B04446"/>
    <w:rsid w:val="00B636F2"/>
    <w:rsid w:val="00BE11F6"/>
    <w:rsid w:val="00C41F24"/>
    <w:rsid w:val="00C45F74"/>
    <w:rsid w:val="00C86FD9"/>
    <w:rsid w:val="00CE2140"/>
    <w:rsid w:val="00CE5FC6"/>
    <w:rsid w:val="00D42E01"/>
    <w:rsid w:val="00D756B6"/>
    <w:rsid w:val="00D93609"/>
    <w:rsid w:val="00D948A9"/>
    <w:rsid w:val="00DF07C7"/>
    <w:rsid w:val="00E046AA"/>
    <w:rsid w:val="00EA2A45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2B14C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F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49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FC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FC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2A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1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5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1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A8"/>
  </w:style>
  <w:style w:type="paragraph" w:styleId="Footer">
    <w:name w:val="footer"/>
    <w:basedOn w:val="Normal"/>
    <w:link w:val="FooterChar"/>
    <w:uiPriority w:val="99"/>
    <w:unhideWhenUsed/>
    <w:rsid w:val="00A3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F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49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FC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FC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2A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1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5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1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A8"/>
  </w:style>
  <w:style w:type="paragraph" w:styleId="Footer">
    <w:name w:val="footer"/>
    <w:basedOn w:val="Normal"/>
    <w:link w:val="FooterChar"/>
    <w:uiPriority w:val="99"/>
    <w:unhideWhenUsed/>
    <w:rsid w:val="00A3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@irml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india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2021-08-03T15:21:00Z</dcterms:created>
  <dcterms:modified xsi:type="dcterms:W3CDTF">2021-08-03T15:21:00Z</dcterms:modified>
</cp:coreProperties>
</file>